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61C6" w14:textId="77777777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Протокол № 2:</w:t>
      </w:r>
    </w:p>
    <w:p w14:paraId="6FC7C4CA" w14:textId="6D6FDF2B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5A1235" w:rsidRPr="005A1235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EASM</w:t>
      </w:r>
      <w:r w:rsidRPr="005A1235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 </w:t>
      </w:r>
      <w:r w:rsidR="008316C7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–</w:t>
      </w:r>
      <w:r w:rsidRPr="005A1235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GH</w:t>
      </w:r>
      <w:r w:rsidR="00E4361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C</w:t>
      </w: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DzB</w:t>
      </w:r>
      <w:proofErr w:type="spellEnd"/>
      <w:r w:rsidR="001F1EC1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-</w:t>
      </w:r>
      <w:r w:rsidR="008316C7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2</w:t>
      </w:r>
      <w:r w:rsidR="00644167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5</w:t>
      </w:r>
      <w:r w:rsidR="005A1235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/</w:t>
      </w:r>
      <w:r w:rsidR="00644167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1</w:t>
      </w:r>
      <w:r w:rsidR="00AD3C1F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8</w:t>
      </w: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 кодов конкурсной комиссии по оценке сессии</w:t>
      </w:r>
    </w:p>
    <w:p w14:paraId="5DD56DBF" w14:textId="6091A547" w:rsidR="009C6864" w:rsidRDefault="00983344" w:rsidP="009C6864">
      <w:pPr>
        <w:spacing w:after="0" w:line="240" w:lineRule="auto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с. Ереван</w:t>
      </w:r>
      <w:r w:rsidR="009C686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9C6864">
        <w:rPr>
          <w:rFonts w:ascii="Sylfaen" w:eastAsia="Times New Roman" w:hAnsi="Sylfaen" w:cs="Times New Roman"/>
          <w:color w:val="000000"/>
          <w:sz w:val="24"/>
          <w:szCs w:val="24"/>
        </w:rPr>
        <w:t>Ширака 88/1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="00644167">
        <w:rPr>
          <w:rFonts w:ascii="Sylfaen" w:eastAsia="Times New Roman" w:hAnsi="Sylfae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</w:t>
      </w:r>
      <w:r w:rsidR="00AD3C1F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06</w:t>
      </w:r>
      <w:r w:rsidR="00644167" w:rsidRPr="002743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="00644167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AD3C1F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08</w:t>
      </w:r>
      <w:r w:rsidR="00644167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644167" w:rsidRPr="00983344">
        <w:rPr>
          <w:rFonts w:ascii="Sylfaen" w:eastAsia="Times New Roman" w:hAnsi="Sylfaen" w:cs="Times New Roman"/>
          <w:color w:val="000000"/>
          <w:sz w:val="24"/>
          <w:szCs w:val="24"/>
        </w:rPr>
        <w:t xml:space="preserve"> 20</w:t>
      </w:r>
      <w:r w:rsidR="00644167">
        <w:rPr>
          <w:rFonts w:ascii="Sylfaen" w:eastAsia="Times New Roman" w:hAnsi="Sylfaen" w:cs="Times New Roman"/>
          <w:color w:val="000000"/>
          <w:sz w:val="24"/>
          <w:szCs w:val="24"/>
        </w:rPr>
        <w:t>2</w:t>
      </w:r>
      <w:r w:rsidR="00AD3C1F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5</w:t>
      </w:r>
      <w:r w:rsidR="00644167" w:rsidRPr="00983344">
        <w:rPr>
          <w:rFonts w:ascii="Sylfaen" w:eastAsia="Times New Roman" w:hAnsi="Sylfaen" w:cs="Times New Roman"/>
          <w:color w:val="000000"/>
          <w:sz w:val="24"/>
          <w:szCs w:val="24"/>
        </w:rPr>
        <w:t>года.</w:t>
      </w:r>
    </w:p>
    <w:p w14:paraId="5FE015AC" w14:textId="54E0F562" w:rsidR="00983344" w:rsidRPr="00983344" w:rsidRDefault="00983344" w:rsidP="009C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</w:t>
      </w:r>
    </w:p>
    <w:p w14:paraId="22BDF719" w14:textId="77777777" w:rsidR="00AC5601" w:rsidRPr="00AC5601" w:rsidRDefault="00AC5601" w:rsidP="00AC56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В заседании приняли участие следующие члены комитета:</w:t>
      </w:r>
    </w:p>
    <w:p w14:paraId="6CBD4575" w14:textId="77777777" w:rsidR="00AC5601" w:rsidRP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Председатель комиссии:</w:t>
      </w:r>
    </w:p>
    <w:p w14:paraId="341E8F5E" w14:textId="77777777" w:rsidR="00AC5601" w:rsidRP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Ваагн Григорян-Главный инженер</w:t>
      </w:r>
    </w:p>
    <w:p w14:paraId="136ED85A" w14:textId="28DE40DB" w:rsidR="00AC5601" w:rsidRPr="00AC5601" w:rsidRDefault="00845873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Ч</w:t>
      </w:r>
      <w:r w:rsidR="00AC5601" w:rsidRPr="00AC5601">
        <w:rPr>
          <w:rFonts w:ascii="Sylfaen" w:eastAsia="Times New Roman" w:hAnsi="Sylfaen" w:cs="Times New Roman"/>
          <w:color w:val="000000"/>
          <w:sz w:val="24"/>
          <w:szCs w:val="24"/>
        </w:rPr>
        <w:t>лены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комиссии</w:t>
      </w:r>
    </w:p>
    <w:p w14:paraId="162DD20C" w14:textId="072F61A2" w:rsidR="00AC5601" w:rsidRP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Арсен Айвазян-</w:t>
      </w:r>
      <w:r w:rsidR="00845873" w:rsidRPr="00845873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="00845873" w:rsidRPr="008A7EDF">
        <w:rPr>
          <w:rFonts w:ascii="Sylfaen" w:eastAsia="Times New Roman" w:hAnsi="Sylfaen" w:cs="Times New Roman"/>
          <w:color w:val="000000"/>
          <w:sz w:val="24"/>
          <w:szCs w:val="24"/>
        </w:rPr>
        <w:t>Начальник отдела кадров</w:t>
      </w:r>
    </w:p>
    <w:p w14:paraId="76DFD5BF" w14:textId="00C51DCE" w:rsidR="00AC5601" w:rsidRP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Арарат Айвазян-</w:t>
      </w:r>
      <w:r w:rsidR="00845873" w:rsidRPr="00845873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="00845873" w:rsidRPr="000933DA">
        <w:rPr>
          <w:rFonts w:ascii="Sylfaen" w:eastAsia="Times New Roman" w:hAnsi="Sylfaen" w:cs="Times New Roman"/>
          <w:color w:val="000000"/>
          <w:sz w:val="24"/>
          <w:szCs w:val="24"/>
        </w:rPr>
        <w:t>Начальник материально-технического отдела</w:t>
      </w:r>
    </w:p>
    <w:p w14:paraId="0417F3DB" w14:textId="77777777" w:rsidR="00AC5601" w:rsidRP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 xml:space="preserve">Карен Алексанян-Начальник смены автопарка </w:t>
      </w:r>
    </w:p>
    <w:p w14:paraId="25F2C897" w14:textId="77777777" w:rsidR="00AC5601" w:rsidRP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Секретарь комиссии:</w:t>
      </w:r>
    </w:p>
    <w:p w14:paraId="6E060CE3" w14:textId="77777777" w:rsid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Арсен Авакян - специалист по закупкам</w:t>
      </w:r>
    </w:p>
    <w:p w14:paraId="64F69C8C" w14:textId="44C7792F" w:rsidR="00AD3C1F" w:rsidRPr="00AD3C1F" w:rsidRDefault="00F2078E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Отсутствует член комиссии </w:t>
      </w: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Ваган Галстян</w:t>
      </w:r>
    </w:p>
    <w:p w14:paraId="73384053" w14:textId="77777777" w:rsidR="00983344" w:rsidRPr="00983344" w:rsidRDefault="00983344" w:rsidP="00983344">
      <w:pPr>
        <w:numPr>
          <w:ilvl w:val="0"/>
          <w:numId w:val="6"/>
        </w:numPr>
        <w:spacing w:before="100" w:after="100" w:line="240" w:lineRule="auto"/>
        <w:ind w:left="628" w:firstLine="0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Информация о дате и времени открытия, оценка заявок.</w:t>
      </w:r>
    </w:p>
    <w:p w14:paraId="5008AD82" w14:textId="7ECB83CA" w:rsidR="00983344" w:rsidRPr="00983344" w:rsidRDefault="00983344" w:rsidP="00983344">
      <w:pPr>
        <w:spacing w:before="100" w:after="10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1.1 </w:t>
      </w:r>
      <w:r w:rsidR="00E4361B"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E4361B" w:rsidRPr="005A1235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EASM</w:t>
      </w:r>
      <w:r w:rsidR="00E4361B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–</w:t>
      </w:r>
      <w:r w:rsidR="00E4361B" w:rsidRPr="005A1235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 </w:t>
      </w:r>
      <w:proofErr w:type="spellStart"/>
      <w:r w:rsidR="00E4361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GHCDzB</w:t>
      </w:r>
      <w:proofErr w:type="spellEnd"/>
      <w:r w:rsidR="00E4361B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-</w:t>
      </w:r>
      <w:r w:rsidR="00E4361B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2</w:t>
      </w:r>
      <w:r w:rsidR="00644167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5</w:t>
      </w:r>
      <w:r w:rsidR="00E4361B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/</w:t>
      </w:r>
      <w:r w:rsidR="00644167" w:rsidRPr="00D60185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1</w:t>
      </w:r>
      <w:r w:rsidR="0037226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8</w:t>
      </w:r>
      <w:r w:rsidR="00E4361B"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="0037226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кодированн</w:t>
      </w:r>
      <w:r w:rsidR="00372264">
        <w:rPr>
          <w:rFonts w:ascii="Sylfaen" w:eastAsia="Times New Roman" w:hAnsi="Sylfaen" w:cs="Times New Roman"/>
          <w:color w:val="000000"/>
          <w:sz w:val="24"/>
          <w:szCs w:val="24"/>
        </w:rPr>
        <w:t>ая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процедура запроса приглашения и объявление ценообразовани</w:t>
      </w:r>
      <w:r w:rsidR="00372264">
        <w:rPr>
          <w:rFonts w:ascii="Sylfaen" w:eastAsia="Times New Roman" w:hAnsi="Sylfaen" w:cs="Times New Roman"/>
          <w:color w:val="000000"/>
          <w:sz w:val="24"/>
          <w:szCs w:val="24"/>
        </w:rPr>
        <w:t>я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 xml:space="preserve"> были опубликованы </w:t>
      </w:r>
      <w:r w:rsidR="00181DFA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372264">
        <w:rPr>
          <w:rFonts w:ascii="Sylfaen" w:eastAsia="Times New Roman" w:hAnsi="Sylfaen" w:cs="Times New Roman"/>
          <w:color w:val="000000"/>
          <w:sz w:val="24"/>
          <w:szCs w:val="24"/>
        </w:rPr>
        <w:t>11</w:t>
      </w:r>
      <w:r w:rsidR="002543C5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372264">
        <w:rPr>
          <w:rFonts w:ascii="Sylfaen" w:eastAsia="Times New Roman" w:hAnsi="Sylfaen" w:cs="Times New Roman"/>
          <w:color w:val="000000"/>
          <w:sz w:val="24"/>
          <w:szCs w:val="24"/>
        </w:rPr>
        <w:t>07</w:t>
      </w:r>
      <w:r w:rsidR="002543C5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="001F1EC1" w:rsidRPr="00983344">
        <w:rPr>
          <w:rFonts w:ascii="Sylfaen" w:eastAsia="Times New Roman" w:hAnsi="Sylfaen" w:cs="Times New Roman"/>
          <w:color w:val="000000"/>
          <w:sz w:val="24"/>
          <w:szCs w:val="24"/>
        </w:rPr>
        <w:t>20</w:t>
      </w:r>
      <w:r w:rsidR="001F1EC1">
        <w:rPr>
          <w:rFonts w:ascii="Sylfaen" w:eastAsia="Times New Roman" w:hAnsi="Sylfaen" w:cs="Times New Roman"/>
          <w:color w:val="000000"/>
          <w:sz w:val="24"/>
          <w:szCs w:val="24"/>
        </w:rPr>
        <w:t>2</w:t>
      </w:r>
      <w:r w:rsidR="00372264">
        <w:rPr>
          <w:rFonts w:ascii="Sylfaen" w:eastAsia="Times New Roman" w:hAnsi="Sylfaen" w:cs="Times New Roman"/>
          <w:color w:val="000000"/>
          <w:sz w:val="24"/>
          <w:szCs w:val="24"/>
        </w:rPr>
        <w:t>5</w:t>
      </w:r>
      <w:r w:rsidR="001F1EC1" w:rsidRPr="00983344">
        <w:rPr>
          <w:rFonts w:ascii="Sylfaen" w:eastAsia="Times New Roman" w:hAnsi="Sylfaen" w:cs="Times New Roman"/>
          <w:color w:val="000000"/>
          <w:sz w:val="24"/>
          <w:szCs w:val="24"/>
        </w:rPr>
        <w:t xml:space="preserve"> год</w:t>
      </w:r>
      <w:r w:rsidR="001F1EC1">
        <w:rPr>
          <w:rFonts w:ascii="Sylfaen" w:eastAsia="Times New Roman" w:hAnsi="Sylfaen" w:cs="Times New Roman"/>
          <w:color w:val="000000"/>
          <w:sz w:val="24"/>
          <w:szCs w:val="24"/>
        </w:rPr>
        <w:t>а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, официальный сайт gnumner.am</w:t>
      </w:r>
      <w:r w:rsidR="00DA77EB">
        <w:rPr>
          <w:rFonts w:ascii="Sylfaen" w:eastAsia="Times New Roman" w:hAnsi="Sylfaen" w:cs="Times New Roman"/>
          <w:color w:val="000000"/>
          <w:sz w:val="24"/>
          <w:szCs w:val="24"/>
        </w:rPr>
        <w:t xml:space="preserve"> и </w:t>
      </w:r>
      <w:r w:rsidR="00DA77EB" w:rsidRPr="009C6864">
        <w:rPr>
          <w:rFonts w:ascii="Sylfaen" w:eastAsia="Times New Roman" w:hAnsi="Sylfaen" w:cs="Times New Roman"/>
          <w:color w:val="000000"/>
          <w:sz w:val="24"/>
          <w:szCs w:val="24"/>
        </w:rPr>
        <w:t>armeps.am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Pr="0098334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</w:p>
    <w:p w14:paraId="77F529B7" w14:textId="1DB39E02" w:rsidR="009A1C12" w:rsidRPr="007864FE" w:rsidRDefault="00983344" w:rsidP="009A1C12">
      <w:pPr>
        <w:spacing w:before="100" w:after="100" w:line="240" w:lineRule="auto"/>
        <w:ind w:left="540" w:hanging="540"/>
        <w:jc w:val="both"/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 xml:space="preserve">1.2 Применение срок будет установлен </w:t>
      </w:r>
      <w:r w:rsidR="001F1EC1">
        <w:rPr>
          <w:rFonts w:ascii="Sylfaen" w:eastAsia="Times New Roman" w:hAnsi="Sylfaen" w:cs="Times New Roman"/>
          <w:color w:val="000000"/>
          <w:sz w:val="24"/>
          <w:szCs w:val="24"/>
        </w:rPr>
        <w:t>до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="00B7190A">
        <w:rPr>
          <w:rFonts w:ascii="Sylfaen" w:eastAsia="Times New Roman" w:hAnsi="Sylfaen" w:cs="Times New Roman"/>
          <w:color w:val="000000"/>
          <w:sz w:val="24"/>
          <w:szCs w:val="24"/>
        </w:rPr>
        <w:t>25</w:t>
      </w:r>
      <w:r w:rsidR="002543C5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B7190A">
        <w:rPr>
          <w:rFonts w:ascii="Sylfaen" w:eastAsia="Times New Roman" w:hAnsi="Sylfaen" w:cs="Times New Roman"/>
          <w:color w:val="000000"/>
          <w:sz w:val="24"/>
          <w:szCs w:val="24"/>
        </w:rPr>
        <w:t>07</w:t>
      </w:r>
      <w:r w:rsidR="002543C5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8316C7" w:rsidRPr="008316C7">
        <w:t xml:space="preserve"> </w:t>
      </w:r>
      <w:r w:rsidR="001F1EC1" w:rsidRPr="00983344">
        <w:rPr>
          <w:rFonts w:ascii="Sylfaen" w:eastAsia="Times New Roman" w:hAnsi="Sylfaen" w:cs="Times New Roman"/>
          <w:color w:val="000000"/>
          <w:sz w:val="24"/>
          <w:szCs w:val="24"/>
        </w:rPr>
        <w:t>20</w:t>
      </w:r>
      <w:r w:rsidR="001F1EC1">
        <w:rPr>
          <w:rFonts w:ascii="Sylfaen" w:eastAsia="Times New Roman" w:hAnsi="Sylfaen" w:cs="Times New Roman"/>
          <w:color w:val="000000"/>
          <w:sz w:val="24"/>
          <w:szCs w:val="24"/>
        </w:rPr>
        <w:t>2</w:t>
      </w:r>
      <w:r w:rsidR="00B7190A">
        <w:rPr>
          <w:rFonts w:ascii="Sylfaen" w:eastAsia="Times New Roman" w:hAnsi="Sylfaen" w:cs="Times New Roman"/>
          <w:color w:val="000000"/>
          <w:sz w:val="24"/>
          <w:szCs w:val="24"/>
        </w:rPr>
        <w:t>5</w:t>
      </w:r>
      <w:r w:rsidR="001F1EC1" w:rsidRPr="00983344">
        <w:rPr>
          <w:rFonts w:ascii="Sylfaen" w:eastAsia="Times New Roman" w:hAnsi="Sylfaen" w:cs="Times New Roman"/>
          <w:color w:val="000000"/>
          <w:sz w:val="24"/>
          <w:szCs w:val="24"/>
        </w:rPr>
        <w:t> года в 1</w:t>
      </w:r>
      <w:r w:rsidR="00B7190A">
        <w:rPr>
          <w:rFonts w:ascii="Sylfaen" w:eastAsia="Times New Roman" w:hAnsi="Sylfaen" w:cs="Times New Roman"/>
          <w:color w:val="000000"/>
          <w:sz w:val="24"/>
          <w:szCs w:val="24"/>
        </w:rPr>
        <w:t>2</w:t>
      </w:r>
      <w:r w:rsidR="00181DFA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C851FF">
        <w:rPr>
          <w:rFonts w:ascii="Sylfaen" w:eastAsia="Times New Roman" w:hAnsi="Sylfaen" w:cs="Times New Roman"/>
          <w:color w:val="000000"/>
          <w:sz w:val="24"/>
          <w:szCs w:val="24"/>
        </w:rPr>
        <w:t>00</w:t>
      </w:r>
    </w:p>
    <w:p w14:paraId="134E5B5A" w14:textId="77777777" w:rsidR="00983344" w:rsidRPr="00983344" w:rsidRDefault="00983344" w:rsidP="009A1C12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 xml:space="preserve">Имена / имена участников торгов, адреса местоположения и </w:t>
      </w:r>
      <w:r w:rsidR="001F1EC1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цены</w:t>
      </w: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:</w:t>
      </w:r>
    </w:p>
    <w:p w14:paraId="40134790" w14:textId="0EC17138" w:rsidR="00983344" w:rsidRPr="00E4361B" w:rsidRDefault="00983344" w:rsidP="0098334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="001F1EC1" w:rsidRPr="001F1EC1">
        <w:rPr>
          <w:rFonts w:ascii="Sylfaen" w:eastAsia="Times New Roman" w:hAnsi="Sylfaen" w:cs="Times New Roman"/>
          <w:color w:val="000000"/>
          <w:sz w:val="24"/>
          <w:szCs w:val="24"/>
        </w:rPr>
        <w:t xml:space="preserve">Следующие участники торгов подали заявки на участие в конкурсе под кодом </w:t>
      </w:r>
      <w:r w:rsidR="00E4361B" w:rsidRPr="00E4361B">
        <w:rPr>
          <w:rFonts w:ascii="Sylfaen" w:eastAsia="Times New Roman" w:hAnsi="Sylfaen" w:cs="Times New Roman"/>
          <w:color w:val="000000"/>
          <w:sz w:val="24"/>
          <w:szCs w:val="24"/>
        </w:rPr>
        <w:t>«EASM – GHCDzB-2</w:t>
      </w:r>
      <w:r w:rsidR="00D60185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5</w:t>
      </w:r>
      <w:r w:rsidR="00E4361B" w:rsidRPr="00E4361B">
        <w:rPr>
          <w:rFonts w:ascii="Sylfaen" w:eastAsia="Times New Roman" w:hAnsi="Sylfaen" w:cs="Times New Roman"/>
          <w:color w:val="000000"/>
          <w:sz w:val="24"/>
          <w:szCs w:val="24"/>
        </w:rPr>
        <w:t>/</w:t>
      </w:r>
      <w:r w:rsidR="00D60185" w:rsidRPr="00D60185">
        <w:rPr>
          <w:rFonts w:ascii="Sylfaen" w:eastAsia="Times New Roman" w:hAnsi="Sylfaen" w:cs="Times New Roman"/>
          <w:color w:val="000000"/>
          <w:sz w:val="24"/>
          <w:szCs w:val="24"/>
        </w:rPr>
        <w:t>1</w:t>
      </w:r>
      <w:r w:rsidR="00B7190A">
        <w:rPr>
          <w:rFonts w:ascii="Sylfaen" w:eastAsia="Times New Roman" w:hAnsi="Sylfaen" w:cs="Times New Roman"/>
          <w:color w:val="000000"/>
          <w:sz w:val="24"/>
          <w:szCs w:val="24"/>
        </w:rPr>
        <w:t>8</w:t>
      </w:r>
      <w:r w:rsidR="00E4361B" w:rsidRPr="00E4361B">
        <w:rPr>
          <w:rFonts w:ascii="Sylfaen" w:eastAsia="Times New Roman" w:hAnsi="Sylfaen" w:cs="Times New Roman"/>
          <w:color w:val="000000"/>
          <w:sz w:val="24"/>
          <w:szCs w:val="24"/>
        </w:rPr>
        <w:t>»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994"/>
        <w:gridCol w:w="2401"/>
        <w:gridCol w:w="1843"/>
        <w:gridCol w:w="1276"/>
        <w:gridCol w:w="1417"/>
        <w:gridCol w:w="1134"/>
      </w:tblGrid>
      <w:tr w:rsidR="005D3D79" w:rsidRPr="00AD342F" w14:paraId="0615E893" w14:textId="77777777" w:rsidTr="004C4F43">
        <w:tc>
          <w:tcPr>
            <w:tcW w:w="850" w:type="dxa"/>
            <w:vAlign w:val="center"/>
          </w:tcPr>
          <w:p w14:paraId="3EAD3E2C" w14:textId="77777777" w:rsidR="005D3D79" w:rsidRPr="00E76D79" w:rsidRDefault="005D3D79" w:rsidP="003901C4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О/Н</w:t>
            </w:r>
          </w:p>
        </w:tc>
        <w:tc>
          <w:tcPr>
            <w:tcW w:w="1994" w:type="dxa"/>
            <w:vAlign w:val="center"/>
          </w:tcPr>
          <w:p w14:paraId="1736F62E" w14:textId="77777777" w:rsidR="005D3D79" w:rsidRPr="00983344" w:rsidRDefault="005D3D79" w:rsidP="00390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Имя пользователя:</w:t>
            </w:r>
          </w:p>
        </w:tc>
        <w:tc>
          <w:tcPr>
            <w:tcW w:w="2401" w:type="dxa"/>
            <w:vAlign w:val="center"/>
          </w:tcPr>
          <w:p w14:paraId="328EEE2C" w14:textId="77777777" w:rsidR="005D3D79" w:rsidRPr="00983344" w:rsidRDefault="005D3D79" w:rsidP="00390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1843" w:type="dxa"/>
            <w:vAlign w:val="center"/>
          </w:tcPr>
          <w:p w14:paraId="3053CEF3" w14:textId="77777777" w:rsidR="005D3D79" w:rsidRDefault="005D3D79" w:rsidP="003901C4">
            <w:pPr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Название </w:t>
            </w:r>
          </w:p>
          <w:p w14:paraId="1A370643" w14:textId="77777777" w:rsidR="005D3D79" w:rsidRPr="00983344" w:rsidRDefault="005D3D79" w:rsidP="00390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сервиса </w:t>
            </w:r>
          </w:p>
        </w:tc>
        <w:tc>
          <w:tcPr>
            <w:tcW w:w="1276" w:type="dxa"/>
            <w:vAlign w:val="center"/>
          </w:tcPr>
          <w:p w14:paraId="4BF804D7" w14:textId="77777777" w:rsidR="005D3D79" w:rsidRPr="00983344" w:rsidRDefault="005D3D79" w:rsidP="009F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Ставка без НДС /</w:t>
            </w:r>
            <w:r w:rsidR="002D6B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  <w:t xml:space="preserve">тыс. </w:t>
            </w: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драм/</w:t>
            </w:r>
          </w:p>
        </w:tc>
        <w:tc>
          <w:tcPr>
            <w:tcW w:w="1417" w:type="dxa"/>
            <w:vAlign w:val="center"/>
          </w:tcPr>
          <w:p w14:paraId="04DE9768" w14:textId="77777777" w:rsidR="005D3D79" w:rsidRPr="00983344" w:rsidRDefault="005D3D79" w:rsidP="00390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Предложение подано с учетом НДС/ </w:t>
            </w:r>
            <w:r w:rsidR="002D6B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  <w:t xml:space="preserve">тыс. </w:t>
            </w: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драм/</w:t>
            </w:r>
          </w:p>
        </w:tc>
        <w:tc>
          <w:tcPr>
            <w:tcW w:w="1134" w:type="dxa"/>
            <w:vAlign w:val="center"/>
          </w:tcPr>
          <w:p w14:paraId="6A632873" w14:textId="77777777" w:rsidR="005D3D79" w:rsidRPr="000B7E97" w:rsidRDefault="005D3D79" w:rsidP="003901C4">
            <w:pPr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0B7E9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Сметная цена</w:t>
            </w:r>
          </w:p>
          <w:p w14:paraId="7913C267" w14:textId="77777777" w:rsidR="005D3D79" w:rsidRPr="00E4361B" w:rsidRDefault="005D3D79" w:rsidP="009F75C6">
            <w:pPr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/</w:t>
            </w:r>
            <w:r w:rsidR="002D6B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  <w:t xml:space="preserve">тыс. </w:t>
            </w: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драм</w:t>
            </w: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/</w:t>
            </w:r>
            <w:r w:rsidR="00E4361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  <w:t>*</w:t>
            </w:r>
          </w:p>
        </w:tc>
      </w:tr>
      <w:tr w:rsidR="000313C6" w:rsidRPr="00AD342F" w14:paraId="76C306DE" w14:textId="77777777" w:rsidTr="004C4F43">
        <w:trPr>
          <w:trHeight w:val="623"/>
        </w:trPr>
        <w:tc>
          <w:tcPr>
            <w:tcW w:w="850" w:type="dxa"/>
            <w:vAlign w:val="center"/>
          </w:tcPr>
          <w:p w14:paraId="55460AC2" w14:textId="77777777" w:rsidR="000313C6" w:rsidRPr="00FB5FCE" w:rsidRDefault="000313C6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5FCE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94" w:type="dxa"/>
            <w:vAlign w:val="center"/>
          </w:tcPr>
          <w:p w14:paraId="7B178B8A" w14:textId="3E0C0051" w:rsidR="000313C6" w:rsidRPr="000313C6" w:rsidRDefault="000313C6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</w:rPr>
              <w:t>ИП Смбат Меликян</w:t>
            </w:r>
          </w:p>
        </w:tc>
        <w:tc>
          <w:tcPr>
            <w:tcW w:w="2401" w:type="dxa"/>
            <w:vAlign w:val="center"/>
          </w:tcPr>
          <w:p w14:paraId="413BD9F3" w14:textId="453CB240" w:rsidR="000313C6" w:rsidRPr="00AD0595" w:rsidRDefault="00544A34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Гегаркуникская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обл</w:t>
            </w:r>
            <w:proofErr w:type="spellEnd"/>
            <w:r w:rsidR="000313C6" w:rsidRPr="00AD059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., </w:t>
            </w:r>
            <w:proofErr w:type="spellStart"/>
            <w:r w:rsidR="007814B7">
              <w:rPr>
                <w:rFonts w:ascii="Sylfaen" w:hAnsi="Sylfaen" w:cs="Sylfaen"/>
                <w:sz w:val="18"/>
                <w:szCs w:val="18"/>
              </w:rPr>
              <w:t>Ддмашен</w:t>
            </w:r>
            <w:proofErr w:type="spellEnd"/>
            <w:r w:rsidR="007814B7">
              <w:rPr>
                <w:rFonts w:ascii="Sylfaen" w:hAnsi="Sylfaen" w:cs="Sylfaen"/>
                <w:sz w:val="18"/>
                <w:szCs w:val="18"/>
              </w:rPr>
              <w:t xml:space="preserve"> ул.5</w:t>
            </w:r>
            <w:r w:rsidR="000313C6" w:rsidRPr="00AD059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., </w:t>
            </w:r>
            <w:r w:rsidR="007814B7">
              <w:rPr>
                <w:rFonts w:ascii="Sylfaen" w:hAnsi="Sylfaen" w:cs="Sylfaen"/>
                <w:sz w:val="18"/>
                <w:szCs w:val="18"/>
              </w:rPr>
              <w:t>д</w:t>
            </w:r>
            <w:r w:rsidR="000313C6" w:rsidRPr="00AD0595">
              <w:rPr>
                <w:rFonts w:ascii="Sylfaen" w:hAnsi="Sylfaen" w:cs="Sylfaen"/>
                <w:sz w:val="18"/>
                <w:szCs w:val="18"/>
                <w:lang w:val="hy-AM"/>
              </w:rPr>
              <w:t>. 49</w:t>
            </w:r>
          </w:p>
          <w:p w14:paraId="30251C31" w14:textId="1279D25F" w:rsidR="000313C6" w:rsidRPr="00AD0595" w:rsidRDefault="007814B7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УНН</w:t>
            </w:r>
            <w:r w:rsidR="000313C6" w:rsidRPr="00AD059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75459005</w:t>
            </w:r>
          </w:p>
          <w:p w14:paraId="4390938D" w14:textId="1AB74045" w:rsidR="000313C6" w:rsidRPr="00F612A3" w:rsidRDefault="000313C6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D0595">
              <w:rPr>
                <w:rFonts w:ascii="Sylfaen" w:hAnsi="Sylfaen" w:cs="Sylfaen"/>
                <w:sz w:val="18"/>
                <w:szCs w:val="18"/>
                <w:lang w:val="hy-AM"/>
              </w:rPr>
              <w:t>andranikmeliq@mail.ru</w:t>
            </w:r>
          </w:p>
        </w:tc>
        <w:tc>
          <w:tcPr>
            <w:tcW w:w="1843" w:type="dxa"/>
            <w:vMerge w:val="restart"/>
            <w:vAlign w:val="center"/>
          </w:tcPr>
          <w:p w14:paraId="1C795F11" w14:textId="77777777" w:rsidR="000313C6" w:rsidRPr="002D6B0E" w:rsidRDefault="000313C6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Ремонт</w:t>
            </w:r>
            <w:r w:rsidRPr="00E4361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грузовых автомобилей</w:t>
            </w:r>
          </w:p>
        </w:tc>
        <w:tc>
          <w:tcPr>
            <w:tcW w:w="1276" w:type="dxa"/>
            <w:vAlign w:val="center"/>
          </w:tcPr>
          <w:p w14:paraId="7740D6A8" w14:textId="70657793" w:rsidR="000313C6" w:rsidRPr="00290356" w:rsidRDefault="000313C6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D0595">
              <w:rPr>
                <w:rFonts w:ascii="Sylfaen" w:hAnsi="Sylfaen" w:cs="Sylfaen"/>
                <w:sz w:val="18"/>
                <w:szCs w:val="18"/>
                <w:lang w:val="hy-AM"/>
              </w:rPr>
              <w:t>59157.0</w:t>
            </w:r>
          </w:p>
        </w:tc>
        <w:tc>
          <w:tcPr>
            <w:tcW w:w="1417" w:type="dxa"/>
            <w:vAlign w:val="center"/>
          </w:tcPr>
          <w:p w14:paraId="0D77CFD0" w14:textId="7FA945E6" w:rsidR="000313C6" w:rsidRPr="00290356" w:rsidRDefault="000313C6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D0595">
              <w:rPr>
                <w:rFonts w:ascii="Sylfaen" w:hAnsi="Sylfaen" w:cs="Sylfaen"/>
                <w:sz w:val="18"/>
                <w:szCs w:val="18"/>
                <w:lang w:val="hy-AM"/>
              </w:rPr>
              <w:t>59157.0</w:t>
            </w:r>
          </w:p>
        </w:tc>
        <w:tc>
          <w:tcPr>
            <w:tcW w:w="1134" w:type="dxa"/>
            <w:vMerge w:val="restart"/>
            <w:vAlign w:val="center"/>
          </w:tcPr>
          <w:p w14:paraId="486C1DE0" w14:textId="32067F35" w:rsidR="000313C6" w:rsidRPr="00FB5FCE" w:rsidRDefault="000313C6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15000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</w:p>
        </w:tc>
      </w:tr>
      <w:tr w:rsidR="000313C6" w:rsidRPr="00AD342F" w14:paraId="085C8721" w14:textId="77777777" w:rsidTr="004C4F43">
        <w:trPr>
          <w:trHeight w:val="623"/>
        </w:trPr>
        <w:tc>
          <w:tcPr>
            <w:tcW w:w="850" w:type="dxa"/>
            <w:vAlign w:val="center"/>
          </w:tcPr>
          <w:p w14:paraId="28536E13" w14:textId="60B8B8C8" w:rsidR="000313C6" w:rsidRPr="00FB5FCE" w:rsidRDefault="000313C6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994" w:type="dxa"/>
            <w:vAlign w:val="center"/>
          </w:tcPr>
          <w:p w14:paraId="23B2A5F9" w14:textId="1E6E626D" w:rsidR="000313C6" w:rsidRPr="00544A34" w:rsidRDefault="00544A34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ИП Оганес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Арытюнян</w:t>
            </w:r>
            <w:proofErr w:type="spellEnd"/>
          </w:p>
        </w:tc>
        <w:tc>
          <w:tcPr>
            <w:tcW w:w="2401" w:type="dxa"/>
            <w:vAlign w:val="center"/>
          </w:tcPr>
          <w:p w14:paraId="6579017F" w14:textId="014F95E2" w:rsidR="000313C6" w:rsidRPr="00AD0595" w:rsidRDefault="007814B7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Г</w:t>
            </w:r>
            <w:r w:rsidR="000313C6" w:rsidRPr="00AD059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</w:rPr>
              <w:t>Ереван</w:t>
            </w:r>
            <w:r w:rsidR="000313C6" w:rsidRPr="00AD059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, </w:t>
            </w:r>
            <w:r w:rsidR="00115C7F">
              <w:rPr>
                <w:rFonts w:ascii="Sylfaen" w:hAnsi="Sylfaen" w:cs="Sylfaen"/>
                <w:sz w:val="18"/>
                <w:szCs w:val="18"/>
              </w:rPr>
              <w:t>рай</w:t>
            </w:r>
            <w:r w:rsidR="000313C6" w:rsidRPr="00AD0595">
              <w:rPr>
                <w:rFonts w:ascii="Sylfaen" w:hAnsi="Sylfaen" w:cs="Sylfaen"/>
                <w:sz w:val="18"/>
                <w:szCs w:val="18"/>
                <w:lang w:val="hy-AM"/>
              </w:rPr>
              <w:t>.,</w:t>
            </w:r>
            <w:r w:rsidR="00115C7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115C7F">
              <w:rPr>
                <w:rFonts w:ascii="Sylfaen" w:hAnsi="Sylfaen" w:cs="Sylfaen"/>
                <w:sz w:val="18"/>
                <w:szCs w:val="18"/>
              </w:rPr>
              <w:t>Ахтанак</w:t>
            </w:r>
            <w:proofErr w:type="spellEnd"/>
            <w:r w:rsidR="000313C6" w:rsidRPr="00AD059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1/10</w:t>
            </w:r>
          </w:p>
          <w:p w14:paraId="6E3B6052" w14:textId="47971A37" w:rsidR="000313C6" w:rsidRPr="00AD0595" w:rsidRDefault="00115C7F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УНН</w:t>
            </w:r>
            <w:r w:rsidR="000313C6" w:rsidRPr="00AD059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49845283</w:t>
            </w:r>
          </w:p>
          <w:p w14:paraId="1795F77C" w14:textId="76EB0BF1" w:rsidR="000313C6" w:rsidRPr="00290356" w:rsidRDefault="000313C6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D0595">
              <w:rPr>
                <w:rFonts w:ascii="Sylfaen" w:hAnsi="Sylfaen" w:cs="Sylfaen"/>
                <w:sz w:val="18"/>
                <w:szCs w:val="18"/>
                <w:lang w:val="en-US"/>
              </w:rPr>
              <w:t>h.harutyunyan24@mail.ru</w:t>
            </w:r>
          </w:p>
        </w:tc>
        <w:tc>
          <w:tcPr>
            <w:tcW w:w="1843" w:type="dxa"/>
            <w:vMerge/>
            <w:vAlign w:val="center"/>
          </w:tcPr>
          <w:p w14:paraId="6F440219" w14:textId="77777777" w:rsidR="000313C6" w:rsidRDefault="000313C6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115FD0" w14:textId="1BEB805E" w:rsidR="000313C6" w:rsidRDefault="000313C6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D0595">
              <w:rPr>
                <w:rFonts w:ascii="Sylfaen" w:hAnsi="Sylfaen" w:cs="Sylfaen"/>
                <w:sz w:val="18"/>
                <w:szCs w:val="18"/>
                <w:lang w:val="hy-AM"/>
              </w:rPr>
              <w:t>65729.0</w:t>
            </w:r>
          </w:p>
        </w:tc>
        <w:tc>
          <w:tcPr>
            <w:tcW w:w="1417" w:type="dxa"/>
            <w:vAlign w:val="center"/>
          </w:tcPr>
          <w:p w14:paraId="7895633C" w14:textId="34A85AB5" w:rsidR="000313C6" w:rsidRDefault="000313C6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D0595">
              <w:rPr>
                <w:rFonts w:ascii="Sylfaen" w:hAnsi="Sylfaen" w:cs="Sylfaen"/>
                <w:sz w:val="18"/>
                <w:szCs w:val="18"/>
                <w:lang w:val="hy-AM"/>
              </w:rPr>
              <w:t>65729.0</w:t>
            </w:r>
          </w:p>
        </w:tc>
        <w:tc>
          <w:tcPr>
            <w:tcW w:w="1134" w:type="dxa"/>
            <w:vMerge/>
            <w:vAlign w:val="center"/>
          </w:tcPr>
          <w:p w14:paraId="160CE93D" w14:textId="77777777" w:rsidR="000313C6" w:rsidRDefault="000313C6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0313C6" w:rsidRPr="00AD342F" w14:paraId="718CC4FB" w14:textId="77777777" w:rsidTr="004C4F43">
        <w:trPr>
          <w:trHeight w:val="623"/>
        </w:trPr>
        <w:tc>
          <w:tcPr>
            <w:tcW w:w="850" w:type="dxa"/>
            <w:vAlign w:val="center"/>
          </w:tcPr>
          <w:p w14:paraId="5ECBE890" w14:textId="2995A88D" w:rsidR="000313C6" w:rsidRPr="00FB5FCE" w:rsidRDefault="000313C6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994" w:type="dxa"/>
            <w:vAlign w:val="center"/>
          </w:tcPr>
          <w:p w14:paraId="4FA5D6BF" w14:textId="4972130A" w:rsidR="000313C6" w:rsidRPr="00F0056B" w:rsidRDefault="00544A34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ООО </w:t>
            </w:r>
            <w:r w:rsidR="000313C6" w:rsidRPr="00AD0595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Бах Шин</w:t>
            </w:r>
            <w:r w:rsidR="000313C6" w:rsidRPr="00AD0595">
              <w:rPr>
                <w:rFonts w:ascii="Sylfaen" w:hAnsi="Sylfaen"/>
                <w:sz w:val="18"/>
                <w:szCs w:val="18"/>
                <w:lang w:val="hy-AM"/>
              </w:rPr>
              <w:t xml:space="preserve">» </w:t>
            </w:r>
          </w:p>
        </w:tc>
        <w:tc>
          <w:tcPr>
            <w:tcW w:w="2401" w:type="dxa"/>
            <w:vAlign w:val="center"/>
          </w:tcPr>
          <w:p w14:paraId="282C2F96" w14:textId="60B4ECF6" w:rsidR="000313C6" w:rsidRPr="00290356" w:rsidRDefault="000313C6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D0595">
              <w:rPr>
                <w:rFonts w:ascii="Sylfaen" w:hAnsi="Sylfaen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843" w:type="dxa"/>
            <w:vMerge/>
            <w:vAlign w:val="center"/>
          </w:tcPr>
          <w:p w14:paraId="422A4AEF" w14:textId="77777777" w:rsidR="000313C6" w:rsidRDefault="000313C6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898A90" w14:textId="39ACB350" w:rsidR="000313C6" w:rsidRDefault="000313C6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D0595">
              <w:rPr>
                <w:rFonts w:ascii="Sylfaen" w:hAnsi="Sylfaen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417" w:type="dxa"/>
            <w:vAlign w:val="center"/>
          </w:tcPr>
          <w:p w14:paraId="1695AB0E" w14:textId="3167CA92" w:rsidR="000313C6" w:rsidRDefault="000313C6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D0595">
              <w:rPr>
                <w:rFonts w:ascii="Sylfaen" w:hAnsi="Sylfaen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14:paraId="06CFEB91" w14:textId="77777777" w:rsidR="000313C6" w:rsidRDefault="000313C6" w:rsidP="000313C6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</w:tbl>
    <w:p w14:paraId="32EB7374" w14:textId="77777777" w:rsidR="003A43EA" w:rsidRDefault="003A43EA" w:rsidP="003A43EA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i/>
          <w:color w:val="000000"/>
          <w:sz w:val="20"/>
          <w:szCs w:val="20"/>
          <w:lang w:val="hy-AM"/>
        </w:rPr>
      </w:pPr>
      <w:r>
        <w:rPr>
          <w:rFonts w:ascii="Sylfaen" w:eastAsia="Times New Roman" w:hAnsi="Sylfaen" w:cs="Times New Roman"/>
          <w:i/>
          <w:color w:val="000000"/>
          <w:sz w:val="24"/>
          <w:szCs w:val="24"/>
          <w:lang w:val="hy-AM"/>
        </w:rPr>
        <w:t>*</w:t>
      </w:r>
      <w:r w:rsidRPr="00E55EE5">
        <w:rPr>
          <w:rFonts w:ascii="Sylfaen" w:eastAsia="Times New Roman" w:hAnsi="Sylfaen" w:cs="Times New Roman"/>
          <w:i/>
          <w:color w:val="000000"/>
          <w:sz w:val="20"/>
          <w:szCs w:val="20"/>
        </w:rPr>
        <w:t>Договор будет заключен в размере финансовых средств, предоставленных Заказчиком.</w:t>
      </w:r>
    </w:p>
    <w:p w14:paraId="0958DB0A" w14:textId="77777777" w:rsidR="00E4361B" w:rsidRDefault="00EB49B6" w:rsidP="00E4361B">
      <w:pPr>
        <w:spacing w:before="100" w:after="100" w:line="240" w:lineRule="auto"/>
        <w:ind w:firstLine="708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</w:pPr>
      <w:r w:rsidRPr="002550F5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3. Сведения о составлении и подаче заявления на соответствие требованиям установленного порядка.</w:t>
      </w:r>
    </w:p>
    <w:p w14:paraId="5E55D3D4" w14:textId="51EBC124" w:rsidR="001667E1" w:rsidRPr="00C851FF" w:rsidRDefault="004E01AA" w:rsidP="001667E1">
      <w:pPr>
        <w:spacing w:before="100" w:after="100" w:line="240" w:lineRule="auto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 w:rsidRPr="004E01AA">
        <w:rPr>
          <w:rFonts w:ascii="Sylfaen" w:eastAsia="Times New Roman" w:hAnsi="Sylfaen" w:cs="Times New Roman"/>
          <w:color w:val="000000"/>
          <w:sz w:val="24"/>
          <w:szCs w:val="24"/>
        </w:rPr>
        <w:t xml:space="preserve">Заявки, представленные участниками, соответствуют установленным требованиям, за исключением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ՕՕ</w:t>
      </w:r>
      <w:r w:rsidRPr="004E01AA">
        <w:rPr>
          <w:rFonts w:ascii="Sylfaen" w:eastAsia="Times New Roman" w:hAnsi="Sylfaen" w:cs="Times New Roman"/>
          <w:color w:val="000000"/>
          <w:sz w:val="24"/>
          <w:szCs w:val="24"/>
        </w:rPr>
        <w:t>О «Ба</w:t>
      </w:r>
      <w:r w:rsidR="00372285">
        <w:rPr>
          <w:rFonts w:ascii="Sylfaen" w:eastAsia="Times New Roman" w:hAnsi="Sylfaen" w:cs="Times New Roman"/>
          <w:color w:val="000000"/>
          <w:sz w:val="24"/>
          <w:szCs w:val="24"/>
        </w:rPr>
        <w:t>х</w:t>
      </w:r>
      <w:r w:rsidRPr="004E01AA">
        <w:rPr>
          <w:rFonts w:ascii="Sylfaen" w:eastAsia="Times New Roman" w:hAnsi="Sylfaen" w:cs="Times New Roman"/>
          <w:color w:val="000000"/>
          <w:sz w:val="24"/>
          <w:szCs w:val="24"/>
        </w:rPr>
        <w:t xml:space="preserve"> Шин», так как документы не были прикреплены компанией в системе armeps.am.</w:t>
      </w:r>
      <w:r w:rsidR="001667E1" w:rsidRPr="004B0772">
        <w:rPr>
          <w:rFonts w:ascii="Sylfaen" w:eastAsia="Times New Roman" w:hAnsi="Sylfaen" w:cs="Times New Roman"/>
          <w:color w:val="000000"/>
        </w:rPr>
        <w:t xml:space="preserve"> </w:t>
      </w:r>
    </w:p>
    <w:p w14:paraId="1DAC4F73" w14:textId="77777777" w:rsidR="00EB49B6" w:rsidRPr="002550F5" w:rsidRDefault="00C851FF" w:rsidP="00E4361B">
      <w:pPr>
        <w:spacing w:before="100" w:after="100" w:line="240" w:lineRule="auto"/>
        <w:ind w:firstLine="708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4</w:t>
      </w:r>
      <w:r w:rsidR="00EB49B6" w:rsidRPr="002550F5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. Данные о наличии документов в каждой открытой заявке и соблюдении условий, установленных приглашением.</w:t>
      </w:r>
    </w:p>
    <w:p w14:paraId="0D6ED803" w14:textId="1ED53819" w:rsidR="00BE70D5" w:rsidRDefault="00372285" w:rsidP="00BE70D5">
      <w:pPr>
        <w:spacing w:before="100" w:after="100" w:line="240" w:lineRule="auto"/>
        <w:ind w:left="-9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372285">
        <w:rPr>
          <w:rFonts w:ascii="Sylfaen" w:eastAsia="Times New Roman" w:hAnsi="Sylfaen" w:cs="Times New Roman"/>
          <w:color w:val="000000"/>
          <w:sz w:val="24"/>
          <w:szCs w:val="24"/>
        </w:rPr>
        <w:lastRenderedPageBreak/>
        <w:t xml:space="preserve">В соответствии с установленным порядком приглашения к закупочной процедуре с кодом </w:t>
      </w:r>
      <w:r w:rsidR="00C97200" w:rsidRPr="00E4361B">
        <w:rPr>
          <w:rFonts w:ascii="Sylfaen" w:eastAsia="Times New Roman" w:hAnsi="Sylfaen" w:cs="Times New Roman"/>
          <w:color w:val="000000"/>
          <w:sz w:val="24"/>
          <w:szCs w:val="24"/>
        </w:rPr>
        <w:t>«EASM – GHCDzB-2</w:t>
      </w:r>
      <w:r w:rsidR="00C97200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5</w:t>
      </w:r>
      <w:r w:rsidR="00C97200" w:rsidRPr="00E4361B">
        <w:rPr>
          <w:rFonts w:ascii="Sylfaen" w:eastAsia="Times New Roman" w:hAnsi="Sylfaen" w:cs="Times New Roman"/>
          <w:color w:val="000000"/>
          <w:sz w:val="24"/>
          <w:szCs w:val="24"/>
        </w:rPr>
        <w:t>/</w:t>
      </w:r>
      <w:r w:rsidR="00C97200" w:rsidRPr="00D60185">
        <w:rPr>
          <w:rFonts w:ascii="Sylfaen" w:eastAsia="Times New Roman" w:hAnsi="Sylfaen" w:cs="Times New Roman"/>
          <w:color w:val="000000"/>
          <w:sz w:val="24"/>
          <w:szCs w:val="24"/>
        </w:rPr>
        <w:t>1</w:t>
      </w:r>
      <w:r w:rsidR="00C97200">
        <w:rPr>
          <w:rFonts w:ascii="Sylfaen" w:eastAsia="Times New Roman" w:hAnsi="Sylfaen" w:cs="Times New Roman"/>
          <w:color w:val="000000"/>
          <w:sz w:val="24"/>
          <w:szCs w:val="24"/>
        </w:rPr>
        <w:t>8</w:t>
      </w:r>
      <w:r w:rsidR="00C97200" w:rsidRPr="00E4361B">
        <w:rPr>
          <w:rFonts w:ascii="Sylfaen" w:eastAsia="Times New Roman" w:hAnsi="Sylfaen" w:cs="Times New Roman"/>
          <w:color w:val="000000"/>
          <w:sz w:val="24"/>
          <w:szCs w:val="24"/>
        </w:rPr>
        <w:t>»</w:t>
      </w:r>
      <w:r w:rsidRPr="00372285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r w:rsidR="00C97200">
        <w:rPr>
          <w:rFonts w:ascii="Sylfaen" w:eastAsia="Times New Roman" w:hAnsi="Sylfaen" w:cs="Times New Roman"/>
          <w:color w:val="000000"/>
          <w:sz w:val="24"/>
          <w:szCs w:val="24"/>
        </w:rPr>
        <w:t>ИП</w:t>
      </w:r>
      <w:r w:rsidRPr="00372285">
        <w:rPr>
          <w:rFonts w:ascii="Sylfaen" w:eastAsia="Times New Roman" w:hAnsi="Sylfaen" w:cs="Times New Roman"/>
          <w:color w:val="000000"/>
          <w:sz w:val="24"/>
          <w:szCs w:val="24"/>
        </w:rPr>
        <w:t xml:space="preserve"> О</w:t>
      </w:r>
      <w:r w:rsidR="00C97200">
        <w:rPr>
          <w:rFonts w:ascii="Sylfaen" w:eastAsia="Times New Roman" w:hAnsi="Sylfaen" w:cs="Times New Roman"/>
          <w:color w:val="000000"/>
          <w:sz w:val="24"/>
          <w:szCs w:val="24"/>
        </w:rPr>
        <w:t>г</w:t>
      </w:r>
      <w:r w:rsidRPr="00372285">
        <w:rPr>
          <w:rFonts w:ascii="Sylfaen" w:eastAsia="Times New Roman" w:hAnsi="Sylfaen" w:cs="Times New Roman"/>
          <w:color w:val="000000"/>
          <w:sz w:val="24"/>
          <w:szCs w:val="24"/>
        </w:rPr>
        <w:t>анес Арутюнян представил документы, соответствующие условиям приглашения.</w:t>
      </w:r>
    </w:p>
    <w:p w14:paraId="0739D91D" w14:textId="33F41420" w:rsidR="00D91366" w:rsidRDefault="00D91366" w:rsidP="00BE70D5">
      <w:pPr>
        <w:spacing w:before="100" w:after="100" w:line="240" w:lineRule="auto"/>
        <w:ind w:left="-9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D91366">
        <w:rPr>
          <w:rFonts w:ascii="Sylfaen" w:eastAsia="Times New Roman" w:hAnsi="Sylfaen" w:cs="Times New Roman"/>
          <w:color w:val="000000"/>
          <w:sz w:val="24"/>
          <w:szCs w:val="24"/>
        </w:rPr>
        <w:t xml:space="preserve">В документах, представленных 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>ИП</w:t>
      </w:r>
      <w:r w:rsidRPr="00D91366">
        <w:rPr>
          <w:rFonts w:ascii="Sylfaen" w:eastAsia="Times New Roman" w:hAnsi="Sylfaen" w:cs="Times New Roman"/>
          <w:color w:val="000000"/>
          <w:sz w:val="24"/>
          <w:szCs w:val="24"/>
        </w:rPr>
        <w:t xml:space="preserve"> Смбатом Меликяном, имелись несоответствия 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с </w:t>
      </w:r>
      <w:r w:rsidRPr="00D91366">
        <w:rPr>
          <w:rFonts w:ascii="Sylfaen" w:eastAsia="Times New Roman" w:hAnsi="Sylfaen" w:cs="Times New Roman"/>
          <w:color w:val="000000"/>
          <w:sz w:val="24"/>
          <w:szCs w:val="24"/>
        </w:rPr>
        <w:t>условиям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>и</w:t>
      </w:r>
      <w:r w:rsidRPr="00D91366">
        <w:rPr>
          <w:rFonts w:ascii="Sylfaen" w:eastAsia="Times New Roman" w:hAnsi="Sylfaen" w:cs="Times New Roman"/>
          <w:color w:val="000000"/>
          <w:sz w:val="24"/>
          <w:szCs w:val="24"/>
        </w:rPr>
        <w:t xml:space="preserve"> приглашения.</w:t>
      </w:r>
    </w:p>
    <w:p w14:paraId="08FE617D" w14:textId="6A9912B0" w:rsidR="001311DC" w:rsidRPr="001311DC" w:rsidRDefault="001311DC" w:rsidP="001311DC">
      <w:pPr>
        <w:pStyle w:val="a9"/>
        <w:numPr>
          <w:ilvl w:val="0"/>
          <w:numId w:val="13"/>
        </w:numPr>
        <w:spacing w:before="100" w:after="100" w:line="240" w:lineRule="auto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 w:rsidRPr="001311DC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Приостановление заседания</w:t>
      </w:r>
    </w:p>
    <w:p w14:paraId="0224F228" w14:textId="7D0A29C3" w:rsidR="001311DC" w:rsidRPr="001311DC" w:rsidRDefault="00CB7FBA" w:rsidP="001311DC">
      <w:pPr>
        <w:spacing w:before="100" w:after="100" w:line="240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  <w:r w:rsidRPr="00CB7FBA">
        <w:rPr>
          <w:rFonts w:ascii="Sylfaen" w:eastAsia="Times New Roman" w:hAnsi="Sylfaen" w:cs="Times New Roman"/>
          <w:bCs/>
          <w:color w:val="000000"/>
          <w:sz w:val="24"/>
          <w:szCs w:val="24"/>
        </w:rPr>
        <w:t>В результате вскрытия конкурсной комиссии по оценке тендера по</w:t>
      </w:r>
      <w:r w:rsidR="006114EC">
        <w:rPr>
          <w:rFonts w:ascii="Sylfaen" w:eastAsia="Times New Roman" w:hAnsi="Sylfaen" w:cs="Times New Roman"/>
          <w:bCs/>
          <w:color w:val="000000"/>
          <w:sz w:val="24"/>
          <w:szCs w:val="24"/>
        </w:rPr>
        <w:t>д</w:t>
      </w:r>
      <w:r w:rsidRPr="00CB7FB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r w:rsidRPr="00BE70D5">
        <w:rPr>
          <w:rFonts w:ascii="Sylfaen" w:eastAsia="Times New Roman" w:hAnsi="Sylfaen" w:cs="Times New Roman"/>
          <w:color w:val="000000"/>
          <w:sz w:val="24"/>
          <w:szCs w:val="24"/>
        </w:rPr>
        <w:t>кодом «</w:t>
      </w:r>
      <w:r w:rsidRPr="00E4361B">
        <w:rPr>
          <w:rFonts w:ascii="Sylfaen" w:eastAsia="Times New Roman" w:hAnsi="Sylfaen" w:cs="Times New Roman"/>
          <w:color w:val="000000"/>
          <w:sz w:val="24"/>
          <w:szCs w:val="24"/>
        </w:rPr>
        <w:t>EASM – GHCDzB-2</w:t>
      </w:r>
      <w:r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5</w:t>
      </w:r>
      <w:r w:rsidRPr="00E4361B">
        <w:rPr>
          <w:rFonts w:ascii="Sylfaen" w:eastAsia="Times New Roman" w:hAnsi="Sylfaen" w:cs="Times New Roman"/>
          <w:color w:val="000000"/>
          <w:sz w:val="24"/>
          <w:szCs w:val="24"/>
        </w:rPr>
        <w:t>/</w:t>
      </w:r>
      <w:r w:rsidRPr="00D60185">
        <w:rPr>
          <w:rFonts w:ascii="Sylfaen" w:eastAsia="Times New Roman" w:hAnsi="Sylfaen" w:cs="Times New Roman"/>
          <w:color w:val="000000"/>
          <w:sz w:val="24"/>
          <w:szCs w:val="24"/>
        </w:rPr>
        <w:t>1</w:t>
      </w:r>
      <w:r w:rsidR="0076363E">
        <w:rPr>
          <w:rFonts w:ascii="Sylfaen" w:eastAsia="Times New Roman" w:hAnsi="Sylfaen" w:cs="Times New Roman"/>
          <w:color w:val="000000"/>
          <w:sz w:val="24"/>
          <w:szCs w:val="24"/>
        </w:rPr>
        <w:t>8</w:t>
      </w:r>
      <w:r w:rsidRPr="00BE70D5">
        <w:rPr>
          <w:rFonts w:ascii="Sylfaen" w:eastAsia="Times New Roman" w:hAnsi="Sylfaen" w:cs="Times New Roman"/>
          <w:color w:val="000000"/>
          <w:sz w:val="24"/>
          <w:szCs w:val="24"/>
        </w:rPr>
        <w:t>»</w:t>
      </w:r>
      <w:r w:rsidRPr="00CB7FB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установлено, </w:t>
      </w:r>
      <w:r w:rsidR="00681DC4">
        <w:rPr>
          <w:rFonts w:ascii="Sylfaen" w:eastAsia="Times New Roman" w:hAnsi="Sylfaen" w:cs="Times New Roman"/>
          <w:bCs/>
          <w:color w:val="000000"/>
          <w:sz w:val="24"/>
          <w:szCs w:val="24"/>
        </w:rPr>
        <w:t>что в</w:t>
      </w:r>
      <w:r w:rsidR="00681DC4" w:rsidRPr="00681DC4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документах, представленных </w:t>
      </w:r>
      <w:r w:rsidR="00681DC4">
        <w:rPr>
          <w:rFonts w:ascii="Sylfaen" w:eastAsia="Times New Roman" w:hAnsi="Sylfaen" w:cs="Times New Roman"/>
          <w:bCs/>
          <w:color w:val="000000"/>
          <w:sz w:val="24"/>
          <w:szCs w:val="24"/>
        </w:rPr>
        <w:t>ИП</w:t>
      </w:r>
      <w:r w:rsidR="00681DC4" w:rsidRPr="00681DC4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Смбатом Меликяном (Приложение 1), адрес осуществления деятельности не соответствует условиям, установленным в техническом описании — графике закупок (Приложение 6 к Приглашению).</w:t>
      </w:r>
      <w:r w:rsidR="001311DC" w:rsidRPr="001311DC">
        <w:rPr>
          <w:rFonts w:ascii="Sylfaen" w:eastAsia="Times New Roman" w:hAnsi="Sylfaen" w:cs="Times New Roman"/>
          <w:bCs/>
          <w:color w:val="000000"/>
          <w:sz w:val="24"/>
          <w:szCs w:val="24"/>
        </w:rPr>
        <w:t>Согласно пункту 41 процедуры, утвержденной Постановлением Правительства РА N 526-Н от 4 мая 2017 года, заседание было приостановлено на один рабочий день – участник</w:t>
      </w:r>
      <w:r w:rsidR="001E46B5">
        <w:rPr>
          <w:rFonts w:ascii="Sylfaen" w:eastAsia="Times New Roman" w:hAnsi="Sylfaen" w:cs="Times New Roman"/>
          <w:bCs/>
          <w:color w:val="000000"/>
          <w:sz w:val="24"/>
          <w:szCs w:val="24"/>
        </w:rPr>
        <w:t>у</w:t>
      </w:r>
      <w:r w:rsidR="001311DC" w:rsidRPr="001311D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было предложено исправить неточности в вышеупомянутом Приложении, и предоставить секретарю комиссии до окончания приостановления заседания.</w:t>
      </w:r>
    </w:p>
    <w:p w14:paraId="5E6AAD04" w14:textId="77777777" w:rsidR="001311DC" w:rsidRPr="001311DC" w:rsidRDefault="001311DC" w:rsidP="001311DC">
      <w:pPr>
        <w:spacing w:before="100" w:after="100" w:line="240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  <w:r w:rsidRPr="001311DC">
        <w:rPr>
          <w:rFonts w:ascii="Sylfaen" w:eastAsia="Times New Roman" w:hAnsi="Sylfaen" w:cs="Times New Roman"/>
          <w:bCs/>
          <w:color w:val="000000"/>
          <w:sz w:val="24"/>
          <w:szCs w:val="24"/>
        </w:rPr>
        <w:t>В случае несвоевременного представления исправленных документов применяются положения пункта 42 вышеуказанного порядка.</w:t>
      </w:r>
    </w:p>
    <w:p w14:paraId="64A480A0" w14:textId="6ABD713D" w:rsidR="001311DC" w:rsidRPr="001311DC" w:rsidRDefault="00EB053A" w:rsidP="001311DC">
      <w:pPr>
        <w:spacing w:before="100" w:after="100" w:line="240" w:lineRule="auto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 w:rsidRPr="00EB053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В установленном порядке и срок в качестве разъяснения участником было представлено, что адрес осуществления деятельности </w:t>
      </w:r>
      <w:r w:rsidR="00291177">
        <w:rPr>
          <w:rFonts w:ascii="Sylfaen" w:eastAsia="Times New Roman" w:hAnsi="Sylfaen" w:cs="Times New Roman"/>
          <w:bCs/>
          <w:color w:val="000000"/>
          <w:sz w:val="24"/>
          <w:szCs w:val="24"/>
        </w:rPr>
        <w:t>ИП</w:t>
      </w:r>
      <w:r w:rsidRPr="00EB053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Смбата Меликяна— </w:t>
      </w:r>
      <w:proofErr w:type="spellStart"/>
      <w:r w:rsidRPr="00EB053A">
        <w:rPr>
          <w:rFonts w:ascii="Sylfaen" w:eastAsia="Times New Roman" w:hAnsi="Sylfaen" w:cs="Times New Roman"/>
          <w:bCs/>
          <w:color w:val="000000"/>
          <w:sz w:val="24"/>
          <w:szCs w:val="24"/>
        </w:rPr>
        <w:t>Гегаркуникская</w:t>
      </w:r>
      <w:proofErr w:type="spellEnd"/>
      <w:r w:rsidRPr="00EB053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обл., село </w:t>
      </w:r>
      <w:proofErr w:type="spellStart"/>
      <w:r w:rsidRPr="00EB053A">
        <w:rPr>
          <w:rFonts w:ascii="Sylfaen" w:eastAsia="Times New Roman" w:hAnsi="Sylfaen" w:cs="Times New Roman"/>
          <w:bCs/>
          <w:color w:val="000000"/>
          <w:sz w:val="24"/>
          <w:szCs w:val="24"/>
        </w:rPr>
        <w:t>Ддмашен</w:t>
      </w:r>
      <w:proofErr w:type="spellEnd"/>
      <w:r w:rsidRPr="00EB053A">
        <w:rPr>
          <w:rFonts w:ascii="Sylfaen" w:eastAsia="Times New Roman" w:hAnsi="Sylfaen" w:cs="Times New Roman"/>
          <w:bCs/>
          <w:color w:val="000000"/>
          <w:sz w:val="24"/>
          <w:szCs w:val="24"/>
        </w:rPr>
        <w:t>, 5-</w:t>
      </w:r>
      <w:r w:rsidR="00291177">
        <w:rPr>
          <w:rFonts w:ascii="Sylfaen" w:eastAsia="Times New Roman" w:hAnsi="Sylfaen" w:cs="Times New Roman"/>
          <w:bCs/>
          <w:color w:val="000000"/>
          <w:sz w:val="24"/>
          <w:szCs w:val="24"/>
        </w:rPr>
        <w:t>ул</w:t>
      </w:r>
      <w:r w:rsidRPr="00EB053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, дом 49, — </w:t>
      </w:r>
      <w:r w:rsidR="00291177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которое </w:t>
      </w:r>
      <w:r w:rsidRPr="00EB053A">
        <w:rPr>
          <w:rFonts w:ascii="Sylfaen" w:eastAsia="Times New Roman" w:hAnsi="Sylfaen" w:cs="Times New Roman"/>
          <w:bCs/>
          <w:color w:val="000000"/>
          <w:sz w:val="24"/>
          <w:szCs w:val="24"/>
        </w:rPr>
        <w:t>не соответствует условиям приглашения.</w:t>
      </w:r>
    </w:p>
    <w:p w14:paraId="5A4406D4" w14:textId="77777777" w:rsidR="002F01B6" w:rsidRPr="002F01B6" w:rsidRDefault="002F01B6" w:rsidP="002F01B6">
      <w:pPr>
        <w:spacing w:before="100" w:after="100" w:line="240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</w:p>
    <w:p w14:paraId="7EC6CAE7" w14:textId="2E8876AF" w:rsidR="00EB49B6" w:rsidRPr="00F07A42" w:rsidRDefault="001311DC" w:rsidP="00E4361B">
      <w:pPr>
        <w:spacing w:before="100" w:after="100" w:line="240" w:lineRule="auto"/>
        <w:ind w:firstLine="708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6</w:t>
      </w:r>
      <w:r w:rsidR="00EB49B6" w:rsidRPr="00F07A42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. Комиссия постановила:</w:t>
      </w:r>
    </w:p>
    <w:p w14:paraId="2B630298" w14:textId="149B50B5" w:rsidR="002550F5" w:rsidRDefault="00EB49B6" w:rsidP="00E4361B">
      <w:pPr>
        <w:spacing w:before="100" w:after="100" w:line="240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> </w:t>
      </w:r>
      <w:r w:rsidR="002550F5" w:rsidRPr="002550F5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Комиссия решила признать </w:t>
      </w:r>
      <w:r w:rsidR="00171733" w:rsidRPr="002550F5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отобранного </w:t>
      </w:r>
      <w:r w:rsidR="002550F5" w:rsidRPr="002550F5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участника </w:t>
      </w:r>
      <w:r w:rsidR="00890EBC" w:rsidRPr="00890EB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ИП Оганес </w:t>
      </w:r>
      <w:proofErr w:type="spellStart"/>
      <w:r w:rsidR="00890EBC" w:rsidRPr="00890EBC">
        <w:rPr>
          <w:rFonts w:ascii="Sylfaen" w:eastAsia="Times New Roman" w:hAnsi="Sylfaen" w:cs="Times New Roman"/>
          <w:bCs/>
          <w:color w:val="000000"/>
          <w:sz w:val="24"/>
          <w:szCs w:val="24"/>
        </w:rPr>
        <w:t>Арытюнян</w:t>
      </w:r>
      <w:proofErr w:type="spellEnd"/>
      <w:r w:rsidR="002550F5" w:rsidRPr="002550F5">
        <w:rPr>
          <w:rFonts w:ascii="Sylfaen" w:eastAsia="Times New Roman" w:hAnsi="Sylfaen" w:cs="Times New Roman"/>
          <w:bCs/>
          <w:color w:val="000000"/>
          <w:sz w:val="24"/>
          <w:szCs w:val="24"/>
        </w:rPr>
        <w:t>, в качестве участника, представившего самую низкую цену в соответствии с требованиями приглашения</w:t>
      </w:r>
    </w:p>
    <w:p w14:paraId="22A3233F" w14:textId="6F27988A" w:rsidR="002039EA" w:rsidRPr="002550F5" w:rsidRDefault="002039EA" w:rsidP="00E4361B">
      <w:pPr>
        <w:spacing w:before="100" w:after="100" w:line="240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  <w:r w:rsidRPr="00203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Комиссия приняла решение отклонить заявки, представленные 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>ИП</w:t>
      </w:r>
      <w:r w:rsidRPr="00203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Смбатом Меликяном и ООО «Ба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>х</w:t>
      </w:r>
      <w:r w:rsidRPr="00203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Шин», на основании пункта 1 части 1 статьи 37 Закона Республики Армения «О закупках» (ни одна из заявок не соответствует условиям приглашения).</w:t>
      </w:r>
    </w:p>
    <w:p w14:paraId="441107D6" w14:textId="63BD2E55" w:rsidR="00375935" w:rsidRDefault="00375935" w:rsidP="00E4361B">
      <w:pPr>
        <w:spacing w:before="100" w:after="100" w:line="240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  <w:r w:rsidRPr="00B8188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Комиссия решила утвердить текст объявления о заключении контракта процедуры электронной котировки и установить бездействие процедуры электронной котировки под кодом </w:t>
      </w: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>«EASM-GH</w:t>
      </w:r>
      <w:r w:rsidRPr="00B8188C">
        <w:rPr>
          <w:rFonts w:ascii="Sylfaen" w:eastAsia="Times New Roman" w:hAnsi="Sylfaen" w:cs="Times New Roman"/>
          <w:bCs/>
          <w:color w:val="000000"/>
          <w:sz w:val="24"/>
          <w:szCs w:val="24"/>
        </w:rPr>
        <w:t>C</w:t>
      </w: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>DzB-2</w:t>
      </w:r>
      <w:r w:rsidRPr="00AA0185">
        <w:rPr>
          <w:rFonts w:ascii="Sylfaen" w:eastAsia="Times New Roman" w:hAnsi="Sylfaen" w:cs="Times New Roman"/>
          <w:bCs/>
          <w:color w:val="000000"/>
          <w:sz w:val="24"/>
          <w:szCs w:val="24"/>
        </w:rPr>
        <w:t>5</w:t>
      </w: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>/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>1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>8</w:t>
      </w: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>»</w:t>
      </w:r>
      <w:r w:rsidRPr="00B8188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со дня, следующего за днем опубликования объявления о решении заключения договора, до 10-го календарного дня включительно в соответствии с частью 3 статьи 10 Закона РА о закупках.</w:t>
      </w:r>
    </w:p>
    <w:p w14:paraId="66DB2E9A" w14:textId="3C534C65" w:rsidR="002550F5" w:rsidRDefault="00604849" w:rsidP="00E4361B">
      <w:pPr>
        <w:spacing w:before="100" w:after="100" w:line="240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  <w:r w:rsidRPr="00604849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Комиссия приняла решение после истечения срока бездействия в установленном порядке уведомить индивидуального предпринимателя </w:t>
      </w:r>
      <w:proofErr w:type="spellStart"/>
      <w:r w:rsidRPr="00604849">
        <w:rPr>
          <w:rFonts w:ascii="Sylfaen" w:eastAsia="Times New Roman" w:hAnsi="Sylfaen" w:cs="Times New Roman"/>
          <w:bCs/>
          <w:color w:val="000000"/>
          <w:sz w:val="24"/>
          <w:szCs w:val="24"/>
        </w:rPr>
        <w:t>Ованнеса</w:t>
      </w:r>
      <w:proofErr w:type="spellEnd"/>
      <w:r w:rsidRPr="00604849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Арутюняна </w:t>
      </w:r>
      <w:proofErr w:type="spellStart"/>
      <w:r w:rsidRPr="00604849">
        <w:rPr>
          <w:rFonts w:ascii="Sylfaen" w:eastAsia="Times New Roman" w:hAnsi="Sylfaen" w:cs="Times New Roman"/>
          <w:bCs/>
          <w:color w:val="000000"/>
          <w:sz w:val="24"/>
          <w:szCs w:val="24"/>
        </w:rPr>
        <w:t>Ацгибека</w:t>
      </w:r>
      <w:proofErr w:type="spellEnd"/>
      <w:r w:rsidRPr="00604849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о признании его выбранным участником и представить проект договора, который будет заключён в случае представления выбранным участником обеспечения договора и обеспечения квалификации</w:t>
      </w:r>
      <w:r w:rsidR="00DB5999"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>.</w:t>
      </w:r>
    </w:p>
    <w:p w14:paraId="0197CAE7" w14:textId="77777777" w:rsidR="00983344" w:rsidRPr="00EB49B6" w:rsidRDefault="00983344" w:rsidP="002550F5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>Имена и фамилии членов комитета, присутствующих на заседании.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A77EB" w:rsidRPr="00983344" w14:paraId="3D13D644" w14:textId="77777777" w:rsidTr="00B0530A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A42F" w14:textId="77777777" w:rsidR="00DA77EB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Председатель</w:t>
            </w: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055A759F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комисси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и</w:t>
            </w: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,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0BD5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5D7A0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  <w:p w14:paraId="173DE8AC" w14:textId="5C177D5D" w:rsidR="00DA77EB" w:rsidRPr="00983344" w:rsidRDefault="00AA3AB7" w:rsidP="00B0530A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В</w:t>
            </w:r>
            <w:r w:rsidR="00733D89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</w:t>
            </w:r>
            <w:r w:rsidR="00F612A3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 w:rsidR="00770FF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Григор</w:t>
            </w:r>
            <w:r w:rsidR="00F612A3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ян</w:t>
            </w:r>
          </w:p>
        </w:tc>
      </w:tr>
      <w:tr w:rsidR="00F859CF" w:rsidRPr="00983344" w14:paraId="4C020EBF" w14:textId="77777777" w:rsidTr="00B94342">
        <w:trPr>
          <w:trHeight w:val="673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C8FE" w14:textId="77777777" w:rsidR="00F859CF" w:rsidRDefault="00F859CF" w:rsidP="00F859C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14:paraId="219E8D65" w14:textId="77777777" w:rsidR="00F859CF" w:rsidRDefault="00F859CF" w:rsidP="00F859C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Члены</w:t>
            </w:r>
          </w:p>
          <w:p w14:paraId="5AA31C5A" w14:textId="77777777" w:rsidR="00F859CF" w:rsidRPr="00983344" w:rsidRDefault="00F859CF" w:rsidP="00F859C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комисси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и</w:t>
            </w: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F88" w14:textId="77777777" w:rsidR="00F859CF" w:rsidRPr="00983344" w:rsidRDefault="00F859CF" w:rsidP="00F859C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66011" w14:textId="77777777" w:rsidR="00F859CF" w:rsidRDefault="00F859CF" w:rsidP="00F859C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  <w:p w14:paraId="481E4320" w14:textId="7C002664" w:rsidR="00F859CF" w:rsidRPr="00983344" w:rsidRDefault="00F859CF" w:rsidP="00F859CF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lastRenderedPageBreak/>
              <w:t>А. Айвазян</w:t>
            </w:r>
          </w:p>
        </w:tc>
      </w:tr>
      <w:tr w:rsidR="00F859CF" w:rsidRPr="00983344" w14:paraId="01F3D859" w14:textId="77777777" w:rsidTr="00B94342">
        <w:trPr>
          <w:trHeight w:val="992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C935A" w14:textId="77777777" w:rsidR="00F859CF" w:rsidRPr="00983344" w:rsidRDefault="00F859CF" w:rsidP="00F859C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D8EA1" w14:textId="77777777" w:rsidR="00F859CF" w:rsidRPr="00983344" w:rsidRDefault="00F859CF" w:rsidP="00F859C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3492E3" w14:textId="6EA5EC27" w:rsidR="00F859CF" w:rsidRPr="00983344" w:rsidRDefault="00F859CF" w:rsidP="00F859C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А. Айвазян</w:t>
            </w:r>
          </w:p>
        </w:tc>
      </w:tr>
      <w:tr w:rsidR="00F859CF" w:rsidRPr="00983344" w14:paraId="5B4B7117" w14:textId="77777777" w:rsidTr="00B0530A">
        <w:trPr>
          <w:trHeight w:val="992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F858F" w14:textId="77777777" w:rsidR="00F859CF" w:rsidRPr="00983344" w:rsidRDefault="00F859CF" w:rsidP="00F859C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36D69" w14:textId="77777777" w:rsidR="00F859CF" w:rsidRPr="00983344" w:rsidRDefault="00F859CF" w:rsidP="00F859C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910EF" w14:textId="2E160E66" w:rsidR="00F859CF" w:rsidRPr="00983344" w:rsidRDefault="00F859CF" w:rsidP="00F859CF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 Алексанян</w:t>
            </w:r>
          </w:p>
        </w:tc>
      </w:tr>
      <w:tr w:rsidR="00DA77EB" w:rsidRPr="00983344" w14:paraId="4F561E2F" w14:textId="77777777" w:rsidTr="00B0530A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D4340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  <w:p w14:paraId="5E79AE76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секретарь</w:t>
            </w:r>
          </w:p>
          <w:p w14:paraId="7D26D841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32B53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1F6C7" w14:textId="77777777" w:rsidR="00DA77EB" w:rsidRPr="00983344" w:rsidRDefault="00DA77EB" w:rsidP="00C9061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C51227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A. Авакян</w:t>
            </w:r>
          </w:p>
        </w:tc>
      </w:tr>
    </w:tbl>
    <w:p w14:paraId="35D0DDDF" w14:textId="77777777" w:rsidR="000B3DA0" w:rsidRPr="00983344" w:rsidRDefault="00983344" w:rsidP="00C84B6E">
      <w:pPr>
        <w:spacing w:before="100" w:after="100" w:line="240" w:lineRule="auto"/>
        <w:ind w:left="540"/>
        <w:jc w:val="both"/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 </w:t>
      </w:r>
    </w:p>
    <w:sectPr w:rsidR="000B3DA0" w:rsidRPr="00983344" w:rsidSect="00423F6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EB01" w14:textId="77777777" w:rsidR="008075A7" w:rsidRDefault="008075A7" w:rsidP="00624011">
      <w:pPr>
        <w:spacing w:after="0" w:line="240" w:lineRule="auto"/>
      </w:pPr>
      <w:r>
        <w:separator/>
      </w:r>
    </w:p>
  </w:endnote>
  <w:endnote w:type="continuationSeparator" w:id="0">
    <w:p w14:paraId="54FF8010" w14:textId="77777777" w:rsidR="008075A7" w:rsidRDefault="008075A7" w:rsidP="0062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8BE51" w14:textId="77777777" w:rsidR="008075A7" w:rsidRDefault="008075A7" w:rsidP="00624011">
      <w:pPr>
        <w:spacing w:after="0" w:line="240" w:lineRule="auto"/>
      </w:pPr>
      <w:r>
        <w:separator/>
      </w:r>
    </w:p>
  </w:footnote>
  <w:footnote w:type="continuationSeparator" w:id="0">
    <w:p w14:paraId="70ECF106" w14:textId="77777777" w:rsidR="008075A7" w:rsidRDefault="008075A7" w:rsidP="0062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4F6"/>
    <w:multiLevelType w:val="multilevel"/>
    <w:tmpl w:val="C8A05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C301E"/>
    <w:multiLevelType w:val="multilevel"/>
    <w:tmpl w:val="4E24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223E1"/>
    <w:multiLevelType w:val="multilevel"/>
    <w:tmpl w:val="6862D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E543D"/>
    <w:multiLevelType w:val="multilevel"/>
    <w:tmpl w:val="F948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576E24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62903"/>
    <w:multiLevelType w:val="multilevel"/>
    <w:tmpl w:val="2A2AF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CB1F81"/>
    <w:multiLevelType w:val="hybridMultilevel"/>
    <w:tmpl w:val="2932CAF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C3D30"/>
    <w:multiLevelType w:val="multilevel"/>
    <w:tmpl w:val="526C4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B004B"/>
    <w:multiLevelType w:val="multilevel"/>
    <w:tmpl w:val="F8465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45B48"/>
    <w:multiLevelType w:val="multilevel"/>
    <w:tmpl w:val="5B8EB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177045"/>
    <w:multiLevelType w:val="multilevel"/>
    <w:tmpl w:val="C0949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8C3327"/>
    <w:multiLevelType w:val="hybridMultilevel"/>
    <w:tmpl w:val="3C062F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286863">
    <w:abstractNumId w:val="3"/>
  </w:num>
  <w:num w:numId="2" w16cid:durableId="76173943">
    <w:abstractNumId w:val="7"/>
  </w:num>
  <w:num w:numId="3" w16cid:durableId="315375193">
    <w:abstractNumId w:val="1"/>
  </w:num>
  <w:num w:numId="4" w16cid:durableId="1552691587">
    <w:abstractNumId w:val="8"/>
  </w:num>
  <w:num w:numId="5" w16cid:durableId="380178139">
    <w:abstractNumId w:val="2"/>
  </w:num>
  <w:num w:numId="6" w16cid:durableId="815220863">
    <w:abstractNumId w:val="4"/>
  </w:num>
  <w:num w:numId="7" w16cid:durableId="994993708">
    <w:abstractNumId w:val="9"/>
  </w:num>
  <w:num w:numId="8" w16cid:durableId="1416784759">
    <w:abstractNumId w:val="0"/>
  </w:num>
  <w:num w:numId="9" w16cid:durableId="293826792">
    <w:abstractNumId w:val="10"/>
  </w:num>
  <w:num w:numId="10" w16cid:durableId="1364818370">
    <w:abstractNumId w:val="5"/>
  </w:num>
  <w:num w:numId="11" w16cid:durableId="493376591">
    <w:abstractNumId w:val="11"/>
  </w:num>
  <w:num w:numId="12" w16cid:durableId="164878468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7774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79D"/>
    <w:rsid w:val="000313C6"/>
    <w:rsid w:val="00053826"/>
    <w:rsid w:val="0008379D"/>
    <w:rsid w:val="000B3DA0"/>
    <w:rsid w:val="000B7E97"/>
    <w:rsid w:val="000E1F80"/>
    <w:rsid w:val="00112056"/>
    <w:rsid w:val="00115C7F"/>
    <w:rsid w:val="001311DC"/>
    <w:rsid w:val="001344B1"/>
    <w:rsid w:val="001667E1"/>
    <w:rsid w:val="00171733"/>
    <w:rsid w:val="0017602E"/>
    <w:rsid w:val="00181DFA"/>
    <w:rsid w:val="001A26B9"/>
    <w:rsid w:val="001B286B"/>
    <w:rsid w:val="001D6578"/>
    <w:rsid w:val="001E2049"/>
    <w:rsid w:val="001E3A8D"/>
    <w:rsid w:val="001E46B5"/>
    <w:rsid w:val="001E6BAE"/>
    <w:rsid w:val="001F1EC1"/>
    <w:rsid w:val="00200759"/>
    <w:rsid w:val="002039EA"/>
    <w:rsid w:val="0020438A"/>
    <w:rsid w:val="0020779F"/>
    <w:rsid w:val="00241111"/>
    <w:rsid w:val="002543C5"/>
    <w:rsid w:val="002550F5"/>
    <w:rsid w:val="00266FC2"/>
    <w:rsid w:val="00271E3D"/>
    <w:rsid w:val="0027438A"/>
    <w:rsid w:val="00274C18"/>
    <w:rsid w:val="00290356"/>
    <w:rsid w:val="00291177"/>
    <w:rsid w:val="002D6B0E"/>
    <w:rsid w:val="002D7BFD"/>
    <w:rsid w:val="002F01B6"/>
    <w:rsid w:val="002F4A7B"/>
    <w:rsid w:val="003036DC"/>
    <w:rsid w:val="00303C0B"/>
    <w:rsid w:val="00340FB9"/>
    <w:rsid w:val="00372264"/>
    <w:rsid w:val="00372285"/>
    <w:rsid w:val="00375935"/>
    <w:rsid w:val="00377B1D"/>
    <w:rsid w:val="0038651A"/>
    <w:rsid w:val="00386A4B"/>
    <w:rsid w:val="00386B9C"/>
    <w:rsid w:val="0039429B"/>
    <w:rsid w:val="003A43EA"/>
    <w:rsid w:val="003A5025"/>
    <w:rsid w:val="003A6329"/>
    <w:rsid w:val="003B2AFC"/>
    <w:rsid w:val="00412230"/>
    <w:rsid w:val="00423F62"/>
    <w:rsid w:val="00433C34"/>
    <w:rsid w:val="004C4F43"/>
    <w:rsid w:val="004D07CF"/>
    <w:rsid w:val="004D3E71"/>
    <w:rsid w:val="004E01AA"/>
    <w:rsid w:val="005024BB"/>
    <w:rsid w:val="00504F0D"/>
    <w:rsid w:val="005115FF"/>
    <w:rsid w:val="00532E29"/>
    <w:rsid w:val="00544A34"/>
    <w:rsid w:val="0056623F"/>
    <w:rsid w:val="00570A43"/>
    <w:rsid w:val="00576A83"/>
    <w:rsid w:val="005A1235"/>
    <w:rsid w:val="005D1FAC"/>
    <w:rsid w:val="005D3D79"/>
    <w:rsid w:val="00604849"/>
    <w:rsid w:val="006114EC"/>
    <w:rsid w:val="00624011"/>
    <w:rsid w:val="00644167"/>
    <w:rsid w:val="006447D7"/>
    <w:rsid w:val="00661902"/>
    <w:rsid w:val="00681DC4"/>
    <w:rsid w:val="006B23EB"/>
    <w:rsid w:val="006B63E6"/>
    <w:rsid w:val="006E116E"/>
    <w:rsid w:val="006E4378"/>
    <w:rsid w:val="007332C3"/>
    <w:rsid w:val="00733D89"/>
    <w:rsid w:val="0076363E"/>
    <w:rsid w:val="0076445D"/>
    <w:rsid w:val="00764CDE"/>
    <w:rsid w:val="00770FFE"/>
    <w:rsid w:val="007814B7"/>
    <w:rsid w:val="007864FE"/>
    <w:rsid w:val="00791A61"/>
    <w:rsid w:val="007C4C25"/>
    <w:rsid w:val="007F196C"/>
    <w:rsid w:val="008075A7"/>
    <w:rsid w:val="008255B7"/>
    <w:rsid w:val="008316C7"/>
    <w:rsid w:val="00845873"/>
    <w:rsid w:val="0086452F"/>
    <w:rsid w:val="00875217"/>
    <w:rsid w:val="00890EBC"/>
    <w:rsid w:val="008D609F"/>
    <w:rsid w:val="008E1908"/>
    <w:rsid w:val="009247DF"/>
    <w:rsid w:val="00956843"/>
    <w:rsid w:val="00961962"/>
    <w:rsid w:val="00970073"/>
    <w:rsid w:val="00983344"/>
    <w:rsid w:val="00984327"/>
    <w:rsid w:val="009A1C12"/>
    <w:rsid w:val="009A60D8"/>
    <w:rsid w:val="009A7088"/>
    <w:rsid w:val="009C6864"/>
    <w:rsid w:val="009F746E"/>
    <w:rsid w:val="009F75C6"/>
    <w:rsid w:val="00A005C8"/>
    <w:rsid w:val="00A23A48"/>
    <w:rsid w:val="00A26A9E"/>
    <w:rsid w:val="00A4037D"/>
    <w:rsid w:val="00A4579C"/>
    <w:rsid w:val="00A644FE"/>
    <w:rsid w:val="00A722EA"/>
    <w:rsid w:val="00A80E04"/>
    <w:rsid w:val="00AA3A09"/>
    <w:rsid w:val="00AA3AB7"/>
    <w:rsid w:val="00AC5601"/>
    <w:rsid w:val="00AD3C1F"/>
    <w:rsid w:val="00AD4FA3"/>
    <w:rsid w:val="00AF70D5"/>
    <w:rsid w:val="00B0530A"/>
    <w:rsid w:val="00B12744"/>
    <w:rsid w:val="00B224B9"/>
    <w:rsid w:val="00B45008"/>
    <w:rsid w:val="00B50FB3"/>
    <w:rsid w:val="00B7190A"/>
    <w:rsid w:val="00B722A1"/>
    <w:rsid w:val="00B72B3F"/>
    <w:rsid w:val="00B75C5B"/>
    <w:rsid w:val="00B93709"/>
    <w:rsid w:val="00BB34C5"/>
    <w:rsid w:val="00BE13C4"/>
    <w:rsid w:val="00BE6985"/>
    <w:rsid w:val="00BE6BEE"/>
    <w:rsid w:val="00BE70D5"/>
    <w:rsid w:val="00C50F5A"/>
    <w:rsid w:val="00C5278A"/>
    <w:rsid w:val="00C57F9D"/>
    <w:rsid w:val="00C642AA"/>
    <w:rsid w:val="00C84B6E"/>
    <w:rsid w:val="00C851FF"/>
    <w:rsid w:val="00C90C91"/>
    <w:rsid w:val="00C97200"/>
    <w:rsid w:val="00CB6378"/>
    <w:rsid w:val="00CB7FBA"/>
    <w:rsid w:val="00CC1044"/>
    <w:rsid w:val="00CC1454"/>
    <w:rsid w:val="00CC2044"/>
    <w:rsid w:val="00CE15C9"/>
    <w:rsid w:val="00D02488"/>
    <w:rsid w:val="00D27DFC"/>
    <w:rsid w:val="00D43175"/>
    <w:rsid w:val="00D44BB9"/>
    <w:rsid w:val="00D477F3"/>
    <w:rsid w:val="00D60185"/>
    <w:rsid w:val="00D6476B"/>
    <w:rsid w:val="00D719CB"/>
    <w:rsid w:val="00D84C63"/>
    <w:rsid w:val="00D91366"/>
    <w:rsid w:val="00D96F96"/>
    <w:rsid w:val="00DA32E2"/>
    <w:rsid w:val="00DA77EB"/>
    <w:rsid w:val="00DA79EA"/>
    <w:rsid w:val="00DB5999"/>
    <w:rsid w:val="00DD2835"/>
    <w:rsid w:val="00DE3C2E"/>
    <w:rsid w:val="00E068C5"/>
    <w:rsid w:val="00E4361B"/>
    <w:rsid w:val="00E541AC"/>
    <w:rsid w:val="00E76D79"/>
    <w:rsid w:val="00EA06BE"/>
    <w:rsid w:val="00EB053A"/>
    <w:rsid w:val="00EB49B6"/>
    <w:rsid w:val="00EF21A6"/>
    <w:rsid w:val="00F07A42"/>
    <w:rsid w:val="00F2078E"/>
    <w:rsid w:val="00F40661"/>
    <w:rsid w:val="00F4256C"/>
    <w:rsid w:val="00F612A3"/>
    <w:rsid w:val="00F64E38"/>
    <w:rsid w:val="00F73DB0"/>
    <w:rsid w:val="00F831DF"/>
    <w:rsid w:val="00F859CF"/>
    <w:rsid w:val="00F97DA9"/>
    <w:rsid w:val="00FA7000"/>
    <w:rsid w:val="00FD6882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9F3FB"/>
  <w15:docId w15:val="{BADEFC47-2EE5-4086-9674-F3B7B5A8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83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4011"/>
  </w:style>
  <w:style w:type="paragraph" w:styleId="a7">
    <w:name w:val="footer"/>
    <w:basedOn w:val="a"/>
    <w:link w:val="a8"/>
    <w:uiPriority w:val="99"/>
    <w:semiHidden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4011"/>
  </w:style>
  <w:style w:type="paragraph" w:styleId="a9">
    <w:name w:val="List Paragraph"/>
    <w:basedOn w:val="a"/>
    <w:uiPriority w:val="34"/>
    <w:qFormat/>
    <w:rsid w:val="00E43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6719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64</cp:revision>
  <dcterms:created xsi:type="dcterms:W3CDTF">2019-10-22T12:22:00Z</dcterms:created>
  <dcterms:modified xsi:type="dcterms:W3CDTF">2025-08-05T13:11:00Z</dcterms:modified>
</cp:coreProperties>
</file>